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E73BB" w14:textId="77777777" w:rsidR="00907822" w:rsidRPr="00DE3B7C" w:rsidRDefault="00907822" w:rsidP="0090782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1DAAFF38" wp14:editId="78FBD746">
            <wp:simplePos x="0" y="0"/>
            <wp:positionH relativeFrom="margin">
              <wp:align>left</wp:align>
            </wp:positionH>
            <wp:positionV relativeFrom="margin">
              <wp:posOffset>-165100</wp:posOffset>
            </wp:positionV>
            <wp:extent cx="1441450" cy="1111250"/>
            <wp:effectExtent l="0" t="0" r="6350" b="0"/>
            <wp:wrapSquare wrapText="bothSides"/>
            <wp:docPr id="1066412649" name="Image 2" descr="Une image contenant texte, habits, personne, costu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412649" name="Image 2" descr="Une image contenant texte, habits, personne, costum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           </w:t>
      </w:r>
      <w:r w:rsidRPr="00DE3B7C">
        <w:rPr>
          <w:rFonts w:ascii="Arial" w:hAnsi="Arial" w:cs="Arial"/>
          <w:b/>
        </w:rPr>
        <w:t>106-995 Boulevard Decarie H4L 3M6 Saint-Laurent Québec</w:t>
      </w:r>
    </w:p>
    <w:p w14:paraId="3C1A8FC5" w14:textId="77777777" w:rsidR="00907822" w:rsidRPr="00DE3B7C" w:rsidRDefault="00907822" w:rsidP="00907822">
      <w:pPr>
        <w:jc w:val="right"/>
        <w:rPr>
          <w:rFonts w:ascii="Arial" w:hAnsi="Arial" w:cs="Arial"/>
          <w:b/>
        </w:rPr>
      </w:pPr>
      <w:r w:rsidRPr="00DE3B7C">
        <w:rPr>
          <w:rFonts w:ascii="Arial" w:hAnsi="Arial" w:cs="Arial"/>
          <w:b/>
        </w:rPr>
        <w:t>Courriel : agencewalbok2021@gmail.com</w:t>
      </w:r>
    </w:p>
    <w:p w14:paraId="53EED8F4" w14:textId="62738608" w:rsidR="00907822" w:rsidRPr="00907822" w:rsidRDefault="00907822" w:rsidP="00907822">
      <w:pPr>
        <w:jc w:val="right"/>
        <w:rPr>
          <w:rFonts w:ascii="Arial" w:hAnsi="Arial" w:cs="Arial"/>
          <w:b/>
        </w:rPr>
      </w:pPr>
      <w:r w:rsidRPr="00DE3B7C">
        <w:rPr>
          <w:rFonts w:ascii="Arial" w:hAnsi="Arial" w:cs="Arial"/>
          <w:b/>
        </w:rPr>
        <w:t>Contact : +1 514 867 8078</w:t>
      </w:r>
    </w:p>
    <w:p w14:paraId="3524C1FD" w14:textId="77777777" w:rsidR="00907822" w:rsidRDefault="00907822" w:rsidP="00E516E8">
      <w:pPr>
        <w:jc w:val="center"/>
        <w:rPr>
          <w:b/>
          <w:bCs/>
          <w:sz w:val="36"/>
          <w:szCs w:val="36"/>
        </w:rPr>
      </w:pPr>
    </w:p>
    <w:p w14:paraId="114A2E38" w14:textId="0D05DE10" w:rsidR="001F5D64" w:rsidRPr="00E516E8" w:rsidRDefault="001F5D64" w:rsidP="00E516E8">
      <w:pPr>
        <w:jc w:val="center"/>
        <w:rPr>
          <w:b/>
          <w:bCs/>
          <w:sz w:val="36"/>
          <w:szCs w:val="36"/>
        </w:rPr>
      </w:pPr>
      <w:r w:rsidRPr="00E516E8">
        <w:rPr>
          <w:b/>
          <w:bCs/>
          <w:sz w:val="36"/>
          <w:szCs w:val="36"/>
        </w:rPr>
        <w:t xml:space="preserve">Politique sur les équipements de protection individuelle </w:t>
      </w:r>
    </w:p>
    <w:p w14:paraId="74178400" w14:textId="31E1AD52" w:rsidR="001F5D64" w:rsidRPr="00F9273C" w:rsidRDefault="001F5D64" w:rsidP="001F5D64">
      <w:pPr>
        <w:rPr>
          <w:b/>
          <w:bCs/>
          <w:sz w:val="28"/>
          <w:szCs w:val="28"/>
          <w:u w:val="single"/>
        </w:rPr>
      </w:pPr>
      <w:r w:rsidRPr="00F9273C">
        <w:rPr>
          <w:b/>
          <w:bCs/>
          <w:sz w:val="28"/>
          <w:szCs w:val="28"/>
          <w:u w:val="single"/>
        </w:rPr>
        <w:t xml:space="preserve">Objectif </w:t>
      </w:r>
    </w:p>
    <w:p w14:paraId="59905977" w14:textId="392BF749" w:rsidR="001F5D64" w:rsidRDefault="001F5D64" w:rsidP="001F5D64">
      <w:r>
        <w:t>Cette politique vise à assurer la sécurité, le bien-être et le confort des employés en fournissant des bottes de travail appropriées pour les tâches spécifiques au sein de l'entreprise.</w:t>
      </w:r>
    </w:p>
    <w:p w14:paraId="11C52292" w14:textId="4949750D" w:rsidR="001F5D64" w:rsidRPr="00F9273C" w:rsidRDefault="001F5D64" w:rsidP="001F5D64">
      <w:pPr>
        <w:rPr>
          <w:b/>
          <w:bCs/>
          <w:sz w:val="28"/>
          <w:szCs w:val="28"/>
          <w:u w:val="single"/>
        </w:rPr>
      </w:pPr>
      <w:r w:rsidRPr="00F9273C">
        <w:rPr>
          <w:b/>
          <w:bCs/>
          <w:sz w:val="28"/>
          <w:szCs w:val="28"/>
          <w:u w:val="single"/>
        </w:rPr>
        <w:t xml:space="preserve">Responsabilité </w:t>
      </w:r>
    </w:p>
    <w:p w14:paraId="72E66281" w14:textId="66BA83A2" w:rsidR="001F5D64" w:rsidRDefault="001F5D64" w:rsidP="001F5D64">
      <w:r>
        <w:t xml:space="preserve">La responsabilité de la mise en œuvre de cette politique incombe </w:t>
      </w:r>
      <w:r w:rsidRPr="00FE28CA">
        <w:rPr>
          <w:highlight w:val="yellow"/>
        </w:rPr>
        <w:t>au département des ressources humaines, en collaboration avec les responsables de la sécurité au travail.</w:t>
      </w:r>
    </w:p>
    <w:p w14:paraId="0B5DE27B" w14:textId="221C5847" w:rsidR="001F5D64" w:rsidRPr="00F9273C" w:rsidRDefault="001F5D64" w:rsidP="001F5D64">
      <w:pPr>
        <w:rPr>
          <w:b/>
          <w:bCs/>
          <w:sz w:val="28"/>
          <w:szCs w:val="28"/>
          <w:u w:val="single"/>
        </w:rPr>
      </w:pPr>
      <w:r w:rsidRPr="00F9273C">
        <w:rPr>
          <w:b/>
          <w:bCs/>
          <w:sz w:val="28"/>
          <w:szCs w:val="28"/>
          <w:u w:val="single"/>
        </w:rPr>
        <w:t xml:space="preserve">Normes de Sécurité et de Confort </w:t>
      </w:r>
    </w:p>
    <w:p w14:paraId="70913075" w14:textId="4B15E94D" w:rsidR="001F5D64" w:rsidRDefault="001F5D64" w:rsidP="001F5D64">
      <w:r>
        <w:t xml:space="preserve">Les bottes de travail fournies doivent respecter les normes de sécurité en vigueur dans </w:t>
      </w:r>
      <w:proofErr w:type="gramStart"/>
      <w:r>
        <w:t>l'industrie</w:t>
      </w:r>
      <w:proofErr w:type="gramEnd"/>
      <w:r>
        <w:t xml:space="preserve"> et offrir un niveau de confort adapté à la nature des tâches effectuées par les employés.</w:t>
      </w:r>
    </w:p>
    <w:p w14:paraId="292BEB80" w14:textId="1B3CE298" w:rsidR="00EA1C2C" w:rsidRPr="00F9273C" w:rsidRDefault="001F5D64" w:rsidP="001F5D64">
      <w:pPr>
        <w:rPr>
          <w:b/>
          <w:bCs/>
          <w:sz w:val="28"/>
          <w:szCs w:val="28"/>
          <w:u w:val="single"/>
        </w:rPr>
      </w:pPr>
      <w:r w:rsidRPr="00F9273C">
        <w:rPr>
          <w:b/>
          <w:bCs/>
          <w:sz w:val="28"/>
          <w:szCs w:val="28"/>
          <w:u w:val="single"/>
        </w:rPr>
        <w:t>Distribution et Entretien</w:t>
      </w:r>
      <w:r w:rsidR="00EA1C2C">
        <w:br/>
      </w:r>
      <w:r w:rsidR="00EA1C2C" w:rsidRPr="00EA1C2C">
        <w:t>Les bottes de travail seront mises à la disposition de chaque nouvel employé dès son arrivée, ou un montant de remboursement pour l'achat de bottes leur sera alloué.</w:t>
      </w:r>
    </w:p>
    <w:p w14:paraId="4B20C3C1" w14:textId="50A370D1" w:rsidR="001F5D64" w:rsidRDefault="001F5D64" w:rsidP="001F5D64">
      <w:r>
        <w:t>Les employés existants auront droit à des remplacements ou à des réparations en cas d'usure excessive ou de défaillance.</w:t>
      </w:r>
    </w:p>
    <w:p w14:paraId="43029E14" w14:textId="555E3C51" w:rsidR="001F5D64" w:rsidRDefault="001F5D64" w:rsidP="001F5D64">
      <w:r>
        <w:t xml:space="preserve">Les employés sont responsables de l'entretien régulier de leurs bottes et doivent signaler toute défaillance ou besoin de remplacement à leur </w:t>
      </w:r>
      <w:r w:rsidR="00F9273C">
        <w:t>Responsable</w:t>
      </w:r>
      <w:r>
        <w:t>.</w:t>
      </w:r>
    </w:p>
    <w:p w14:paraId="3E893C70" w14:textId="0A7CDF08" w:rsidR="001F5D64" w:rsidRPr="00F9273C" w:rsidRDefault="001F5D64" w:rsidP="001F5D64">
      <w:pPr>
        <w:rPr>
          <w:u w:val="single"/>
        </w:rPr>
      </w:pPr>
      <w:r w:rsidRPr="00F9273C">
        <w:rPr>
          <w:b/>
          <w:bCs/>
          <w:sz w:val="28"/>
          <w:szCs w:val="28"/>
          <w:u w:val="single"/>
        </w:rPr>
        <w:t xml:space="preserve">Remboursement </w:t>
      </w:r>
    </w:p>
    <w:p w14:paraId="0795DE65" w14:textId="160CAAA0" w:rsidR="001F5D64" w:rsidRDefault="001F5D64" w:rsidP="001F5D64">
      <w:r>
        <w:t>En cas de perte, vol ou détérioration des bottes de travail en raison d'un incident non lié au travail, la responsabilité financière peut incomber à l'employé.</w:t>
      </w:r>
    </w:p>
    <w:p w14:paraId="1B817B45" w14:textId="7EFA81BB" w:rsidR="001F5D64" w:rsidRPr="00F9273C" w:rsidRDefault="001F5D64" w:rsidP="001F5D64">
      <w:pPr>
        <w:rPr>
          <w:b/>
          <w:bCs/>
          <w:sz w:val="28"/>
          <w:szCs w:val="28"/>
          <w:u w:val="single"/>
        </w:rPr>
      </w:pPr>
      <w:r w:rsidRPr="00F9273C">
        <w:rPr>
          <w:b/>
          <w:bCs/>
          <w:sz w:val="28"/>
          <w:szCs w:val="28"/>
          <w:u w:val="single"/>
        </w:rPr>
        <w:t xml:space="preserve">Conformité aux Procédures de Sécurité </w:t>
      </w:r>
    </w:p>
    <w:p w14:paraId="5162D0D8" w14:textId="77777777" w:rsidR="001F5D64" w:rsidRDefault="001F5D64" w:rsidP="001F5D64">
      <w:r>
        <w:t>Les employés sont tenus de porter leurs bottes de travail conformément aux procédures de sécurité établies lorsqu'ils se trouvent sur le lieu de travail.</w:t>
      </w:r>
    </w:p>
    <w:p w14:paraId="3C937E02" w14:textId="7384E2EF" w:rsidR="001F5D64" w:rsidRPr="00F9273C" w:rsidRDefault="001F5D64" w:rsidP="001F5D64">
      <w:pPr>
        <w:rPr>
          <w:b/>
          <w:bCs/>
          <w:sz w:val="28"/>
          <w:szCs w:val="28"/>
          <w:u w:val="single"/>
        </w:rPr>
      </w:pPr>
      <w:r w:rsidRPr="00F9273C">
        <w:rPr>
          <w:b/>
          <w:bCs/>
          <w:sz w:val="28"/>
          <w:szCs w:val="28"/>
          <w:u w:val="single"/>
        </w:rPr>
        <w:t xml:space="preserve">Révisions de la Politique </w:t>
      </w:r>
    </w:p>
    <w:p w14:paraId="56DA59EF" w14:textId="27F39239" w:rsidR="001F5D64" w:rsidRDefault="001F5D64" w:rsidP="001F5D64">
      <w:r>
        <w:lastRenderedPageBreak/>
        <w:t>Cette politique sera révisée périodiquement pour garantir qu'elle reste en phase avec les normes de sécurité en vigueur et les besoins de l'entreprise.</w:t>
      </w:r>
    </w:p>
    <w:p w14:paraId="11B91698" w14:textId="4C02F165" w:rsidR="001F5D64" w:rsidRPr="00F9273C" w:rsidRDefault="001F5D64" w:rsidP="001F5D64">
      <w:pPr>
        <w:rPr>
          <w:b/>
          <w:bCs/>
          <w:sz w:val="28"/>
          <w:szCs w:val="28"/>
          <w:u w:val="single"/>
        </w:rPr>
      </w:pPr>
      <w:r w:rsidRPr="00F9273C">
        <w:rPr>
          <w:b/>
          <w:bCs/>
          <w:sz w:val="28"/>
          <w:szCs w:val="28"/>
          <w:u w:val="single"/>
        </w:rPr>
        <w:t xml:space="preserve">Approbation </w:t>
      </w:r>
    </w:p>
    <w:p w14:paraId="33125F4A" w14:textId="53473EA3" w:rsidR="00E516E8" w:rsidRDefault="001F5D64" w:rsidP="001F5D64">
      <w:r>
        <w:t xml:space="preserve">Cette politique a été approuvée par </w:t>
      </w:r>
      <w:r w:rsidR="00F9273C">
        <w:t xml:space="preserve">Ahmed </w:t>
      </w:r>
      <w:proofErr w:type="spellStart"/>
      <w:r w:rsidR="00293695">
        <w:t>Bokori</w:t>
      </w:r>
      <w:proofErr w:type="spellEnd"/>
      <w:r w:rsidR="00293695">
        <w:t xml:space="preserve"> </w:t>
      </w:r>
      <w:r w:rsidR="00E516E8">
        <w:t>Hamid à</w:t>
      </w:r>
      <w:r>
        <w:t xml:space="preserve"> la date indiquée.</w:t>
      </w:r>
    </w:p>
    <w:p w14:paraId="07C2F7A5" w14:textId="7D44067A" w:rsidR="00E516E8" w:rsidRDefault="003C1EB9" w:rsidP="001F5D64">
      <w:r>
        <w:t>Montréal le</w:t>
      </w:r>
      <w:r w:rsidR="00E516E8">
        <w:t xml:space="preserve"> </w:t>
      </w:r>
    </w:p>
    <w:p w14:paraId="30A40947" w14:textId="77777777" w:rsidR="004558AC" w:rsidRDefault="004558AC"/>
    <w:sectPr w:rsidR="004558A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D64"/>
    <w:rsid w:val="001F5D64"/>
    <w:rsid w:val="00293695"/>
    <w:rsid w:val="003C1EB9"/>
    <w:rsid w:val="004558AC"/>
    <w:rsid w:val="007F7F38"/>
    <w:rsid w:val="00907822"/>
    <w:rsid w:val="00D6095D"/>
    <w:rsid w:val="00E516E8"/>
    <w:rsid w:val="00EA1C2C"/>
    <w:rsid w:val="00F9273C"/>
    <w:rsid w:val="00FE28CA"/>
    <w:rsid w:val="00F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FAC74"/>
  <w15:chartTrackingRefBased/>
  <w15:docId w15:val="{E7AC533E-DF7D-462E-A650-C7E32C39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288</Words>
  <Characters>1603</Characters>
  <Application>Microsoft Office Word</Application>
  <DocSecurity>0</DocSecurity>
  <Lines>34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Élie-Anne Royal</dc:creator>
  <cp:keywords/>
  <dc:description/>
  <cp:lastModifiedBy>Arouna Aboulaye Sollahoudyne</cp:lastModifiedBy>
  <cp:revision>8</cp:revision>
  <dcterms:created xsi:type="dcterms:W3CDTF">2024-02-22T20:30:00Z</dcterms:created>
  <dcterms:modified xsi:type="dcterms:W3CDTF">2024-03-16T04:21:00Z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10fde5757ba665db69d8795776b8b1951aa8de6e7e43b3d00eb96eb6f5b53fc0</vt:lpwstr>
  </property>
</Properties>
</file>